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A3" w:rsidRPr="00F37B56" w:rsidRDefault="00F37B56" w:rsidP="00906BA3">
      <w:pPr>
        <w:jc w:val="center"/>
        <w:rPr>
          <w:rFonts w:asciiTheme="majorHAnsi" w:hAnsiTheme="majorHAnsi"/>
          <w:b/>
          <w:i/>
          <w:sz w:val="96"/>
          <w:szCs w:val="96"/>
        </w:rPr>
      </w:pPr>
      <w:r w:rsidRPr="00F37B56">
        <w:rPr>
          <w:rFonts w:asciiTheme="majorHAnsi" w:hAnsiTheme="majorHAnsi"/>
          <w:b/>
          <w:i/>
          <w:sz w:val="96"/>
          <w:szCs w:val="96"/>
        </w:rPr>
        <w:t>Bando</w:t>
      </w:r>
      <w:bookmarkStart w:id="0" w:name="_GoBack"/>
      <w:bookmarkEnd w:id="0"/>
    </w:p>
    <w:p w:rsidR="006C3B76" w:rsidRPr="00F37B56" w:rsidRDefault="00AF3FCA" w:rsidP="00DD20E7">
      <w:pPr>
        <w:pStyle w:val="Ttulo"/>
        <w:rPr>
          <w:rFonts w:ascii="Monotype Corsiva" w:hAnsi="Monotype Corsiva"/>
        </w:rPr>
      </w:pPr>
      <w:r w:rsidRPr="00F37B56">
        <w:rPr>
          <w:rFonts w:ascii="Monotype Corsiva" w:hAnsi="Monotype Corsiva"/>
        </w:rPr>
        <w:t xml:space="preserve">Según sentencia contra el Ayuntamiento de Málaga, queda prohibida la ampliación </w:t>
      </w:r>
      <w:r w:rsidR="00DD20E7" w:rsidRPr="00F37B56">
        <w:rPr>
          <w:rFonts w:ascii="Monotype Corsiva" w:hAnsi="Monotype Corsiva"/>
        </w:rPr>
        <w:t>de la antena publica del internet, remitiendo su uso a espacios públicos. Puesto que el ayuntamiento no puede ampliar, y para mejorar la llegada de internet público a los hogares, desde el Ayuntamiento recomendamos instalarse en cada municipio un pequeño repetidor de antena.</w:t>
      </w:r>
    </w:p>
    <w:p w:rsidR="00DD20E7" w:rsidRPr="00F37B56" w:rsidRDefault="00DD20E7" w:rsidP="00DD20E7">
      <w:pPr>
        <w:rPr>
          <w:rFonts w:ascii="Monotype Corsiva" w:hAnsi="Monotype Corsiva"/>
        </w:rPr>
      </w:pPr>
    </w:p>
    <w:p w:rsidR="00DD20E7" w:rsidRPr="00F37B56" w:rsidRDefault="00DD20E7" w:rsidP="00DD20E7">
      <w:pPr>
        <w:pStyle w:val="Ttulo"/>
        <w:rPr>
          <w:rFonts w:ascii="Monotype Corsiva" w:hAnsi="Monotype Corsiva"/>
        </w:rPr>
      </w:pPr>
      <w:r w:rsidRPr="00F37B56">
        <w:rPr>
          <w:rFonts w:ascii="Monotype Corsiva" w:hAnsi="Monotype Corsiva"/>
        </w:rPr>
        <w:t>Disculpen las molestias.</w:t>
      </w:r>
    </w:p>
    <w:sectPr w:rsidR="00DD20E7" w:rsidRPr="00F37B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FB"/>
    <w:rsid w:val="003329FB"/>
    <w:rsid w:val="006C3B76"/>
    <w:rsid w:val="00906BA3"/>
    <w:rsid w:val="009762E6"/>
    <w:rsid w:val="00AF3FCA"/>
    <w:rsid w:val="00DD20E7"/>
    <w:rsid w:val="00F3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3329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329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3329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329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2019-07-03T08:50:00Z</dcterms:created>
  <dcterms:modified xsi:type="dcterms:W3CDTF">2019-07-08T21:06:00Z</dcterms:modified>
</cp:coreProperties>
</file>