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D6" w:rsidRDefault="001A52D6" w:rsidP="001A52D6">
      <w:pPr>
        <w:jc w:val="center"/>
        <w:rPr>
          <w:sz w:val="28"/>
          <w:szCs w:val="28"/>
          <w:u w:val="single"/>
        </w:rPr>
      </w:pPr>
      <w:r w:rsidRPr="001A52D6">
        <w:rPr>
          <w:sz w:val="28"/>
          <w:szCs w:val="28"/>
          <w:u w:val="single"/>
        </w:rPr>
        <w:t>SOLICITUD DE INCRIPCIÓN EN EL PADRÓN MUNICIPAL</w:t>
      </w:r>
    </w:p>
    <w:p w:rsidR="001A52D6" w:rsidRDefault="001A52D6" w:rsidP="00214365">
      <w:pPr>
        <w:spacing w:after="0"/>
      </w:pPr>
      <w:r w:rsidRPr="001A52D6">
        <w:t>Las personas que seguidamente se relacionan, vecinos actualmente en el Municipio de</w:t>
      </w:r>
    </w:p>
    <w:tbl>
      <w:tblPr>
        <w:tblStyle w:val="Tablaconcuadrcula"/>
        <w:tblW w:w="9943" w:type="dxa"/>
        <w:tblLook w:val="04A0" w:firstRow="1" w:lastRow="0" w:firstColumn="1" w:lastColumn="0" w:noHBand="0" w:noVBand="1"/>
      </w:tblPr>
      <w:tblGrid>
        <w:gridCol w:w="1877"/>
        <w:gridCol w:w="748"/>
        <w:gridCol w:w="895"/>
        <w:gridCol w:w="873"/>
        <w:gridCol w:w="1298"/>
        <w:gridCol w:w="506"/>
        <w:gridCol w:w="1195"/>
        <w:gridCol w:w="567"/>
        <w:gridCol w:w="1134"/>
        <w:gridCol w:w="850"/>
      </w:tblGrid>
      <w:tr w:rsidR="001A52D6" w:rsidTr="001A52D6">
        <w:tc>
          <w:tcPr>
            <w:tcW w:w="1877" w:type="dxa"/>
          </w:tcPr>
          <w:p w:rsidR="001A52D6" w:rsidRPr="001A52D6" w:rsidRDefault="001A52D6" w:rsidP="001A52D6">
            <w:r w:rsidRPr="001A52D6">
              <w:t>Municipio</w:t>
            </w:r>
          </w:p>
        </w:tc>
        <w:tc>
          <w:tcPr>
            <w:tcW w:w="2516" w:type="dxa"/>
            <w:gridSpan w:val="3"/>
          </w:tcPr>
          <w:p w:rsidR="001A52D6" w:rsidRDefault="001A52D6" w:rsidP="001A52D6">
            <w:pPr>
              <w:rPr>
                <w:u w:val="single"/>
              </w:rPr>
            </w:pPr>
          </w:p>
        </w:tc>
        <w:tc>
          <w:tcPr>
            <w:tcW w:w="1298" w:type="dxa"/>
          </w:tcPr>
          <w:p w:rsidR="001A52D6" w:rsidRPr="001A52D6" w:rsidRDefault="001A52D6" w:rsidP="001A52D6">
            <w:r w:rsidRPr="001A52D6">
              <w:t>Domicilio</w:t>
            </w:r>
          </w:p>
        </w:tc>
        <w:tc>
          <w:tcPr>
            <w:tcW w:w="4252" w:type="dxa"/>
            <w:gridSpan w:val="5"/>
          </w:tcPr>
          <w:p w:rsidR="001A52D6" w:rsidRDefault="001A52D6" w:rsidP="001A52D6">
            <w:pPr>
              <w:rPr>
                <w:u w:val="single"/>
              </w:rPr>
            </w:pPr>
          </w:p>
        </w:tc>
      </w:tr>
      <w:tr w:rsidR="001A52D6" w:rsidTr="001A52D6">
        <w:tc>
          <w:tcPr>
            <w:tcW w:w="1877" w:type="dxa"/>
          </w:tcPr>
          <w:p w:rsidR="001A52D6" w:rsidRPr="001A52D6" w:rsidRDefault="001A52D6" w:rsidP="001A52D6">
            <w:r w:rsidRPr="001A52D6">
              <w:t>E. Singular</w:t>
            </w:r>
          </w:p>
        </w:tc>
        <w:tc>
          <w:tcPr>
            <w:tcW w:w="2516" w:type="dxa"/>
            <w:gridSpan w:val="3"/>
          </w:tcPr>
          <w:p w:rsidR="001A52D6" w:rsidRDefault="001A52D6" w:rsidP="001A52D6">
            <w:pPr>
              <w:rPr>
                <w:u w:val="single"/>
              </w:rPr>
            </w:pPr>
          </w:p>
        </w:tc>
        <w:tc>
          <w:tcPr>
            <w:tcW w:w="1298" w:type="dxa"/>
          </w:tcPr>
          <w:p w:rsidR="001A52D6" w:rsidRPr="001A52D6" w:rsidRDefault="001A52D6" w:rsidP="001A52D6">
            <w:r w:rsidRPr="001A52D6">
              <w:t xml:space="preserve">Numero </w:t>
            </w:r>
          </w:p>
        </w:tc>
        <w:tc>
          <w:tcPr>
            <w:tcW w:w="4252" w:type="dxa"/>
            <w:gridSpan w:val="5"/>
          </w:tcPr>
          <w:p w:rsidR="001A52D6" w:rsidRDefault="001A52D6" w:rsidP="001A52D6">
            <w:pPr>
              <w:rPr>
                <w:u w:val="single"/>
              </w:rPr>
            </w:pPr>
          </w:p>
        </w:tc>
      </w:tr>
      <w:tr w:rsidR="001A52D6" w:rsidTr="001A52D6">
        <w:tc>
          <w:tcPr>
            <w:tcW w:w="1877" w:type="dxa"/>
          </w:tcPr>
          <w:p w:rsidR="001A52D6" w:rsidRPr="001A52D6" w:rsidRDefault="001A52D6" w:rsidP="001A52D6">
            <w:r w:rsidRPr="001A52D6">
              <w:t>Núcleo</w:t>
            </w:r>
          </w:p>
        </w:tc>
        <w:tc>
          <w:tcPr>
            <w:tcW w:w="2516" w:type="dxa"/>
            <w:gridSpan w:val="3"/>
          </w:tcPr>
          <w:p w:rsidR="001A52D6" w:rsidRDefault="001A52D6" w:rsidP="001A52D6">
            <w:pPr>
              <w:rPr>
                <w:u w:val="single"/>
              </w:rPr>
            </w:pPr>
          </w:p>
        </w:tc>
        <w:tc>
          <w:tcPr>
            <w:tcW w:w="1298" w:type="dxa"/>
          </w:tcPr>
          <w:p w:rsidR="001A52D6" w:rsidRPr="001A52D6" w:rsidRDefault="001A52D6" w:rsidP="001A52D6">
            <w:r w:rsidRPr="001A52D6">
              <w:t>Bloque</w:t>
            </w:r>
          </w:p>
        </w:tc>
        <w:tc>
          <w:tcPr>
            <w:tcW w:w="506" w:type="dxa"/>
          </w:tcPr>
          <w:p w:rsidR="001A52D6" w:rsidRDefault="001A52D6" w:rsidP="001A52D6">
            <w:pPr>
              <w:rPr>
                <w:u w:val="single"/>
              </w:rPr>
            </w:pPr>
          </w:p>
        </w:tc>
        <w:tc>
          <w:tcPr>
            <w:tcW w:w="1195" w:type="dxa"/>
          </w:tcPr>
          <w:p w:rsidR="001A52D6" w:rsidRPr="001A52D6" w:rsidRDefault="001A52D6" w:rsidP="001A52D6">
            <w:r w:rsidRPr="001A52D6">
              <w:t>Portal</w:t>
            </w:r>
          </w:p>
        </w:tc>
        <w:tc>
          <w:tcPr>
            <w:tcW w:w="567" w:type="dxa"/>
          </w:tcPr>
          <w:p w:rsidR="001A52D6" w:rsidRDefault="001A52D6" w:rsidP="001A52D6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1A52D6" w:rsidRPr="001A52D6" w:rsidRDefault="001A52D6" w:rsidP="001A52D6">
            <w:r w:rsidRPr="001A52D6">
              <w:t>Escalera</w:t>
            </w:r>
          </w:p>
        </w:tc>
        <w:tc>
          <w:tcPr>
            <w:tcW w:w="850" w:type="dxa"/>
          </w:tcPr>
          <w:p w:rsidR="001A52D6" w:rsidRDefault="001A52D6" w:rsidP="001A52D6">
            <w:pPr>
              <w:rPr>
                <w:u w:val="single"/>
              </w:rPr>
            </w:pPr>
          </w:p>
        </w:tc>
      </w:tr>
      <w:tr w:rsidR="001A52D6" w:rsidTr="001A52D6">
        <w:tc>
          <w:tcPr>
            <w:tcW w:w="1877" w:type="dxa"/>
          </w:tcPr>
          <w:p w:rsidR="001A52D6" w:rsidRPr="001A52D6" w:rsidRDefault="001A52D6" w:rsidP="001A52D6">
            <w:r w:rsidRPr="001A52D6">
              <w:t>Distrito</w:t>
            </w:r>
          </w:p>
        </w:tc>
        <w:tc>
          <w:tcPr>
            <w:tcW w:w="748" w:type="dxa"/>
          </w:tcPr>
          <w:p w:rsidR="001A52D6" w:rsidRDefault="001A52D6" w:rsidP="001A52D6">
            <w:pPr>
              <w:rPr>
                <w:u w:val="single"/>
              </w:rPr>
            </w:pPr>
          </w:p>
        </w:tc>
        <w:tc>
          <w:tcPr>
            <w:tcW w:w="895" w:type="dxa"/>
          </w:tcPr>
          <w:p w:rsidR="001A52D6" w:rsidRPr="001A52D6" w:rsidRDefault="001A52D6" w:rsidP="001A52D6">
            <w:r w:rsidRPr="001A52D6">
              <w:t>Sección</w:t>
            </w:r>
          </w:p>
        </w:tc>
        <w:tc>
          <w:tcPr>
            <w:tcW w:w="873" w:type="dxa"/>
          </w:tcPr>
          <w:p w:rsidR="001A52D6" w:rsidRDefault="001A52D6" w:rsidP="001A52D6">
            <w:pPr>
              <w:rPr>
                <w:u w:val="single"/>
              </w:rPr>
            </w:pPr>
          </w:p>
        </w:tc>
        <w:tc>
          <w:tcPr>
            <w:tcW w:w="1298" w:type="dxa"/>
          </w:tcPr>
          <w:p w:rsidR="001A52D6" w:rsidRPr="001A52D6" w:rsidRDefault="001A52D6" w:rsidP="001A52D6">
            <w:r w:rsidRPr="001A52D6">
              <w:t>Planta</w:t>
            </w:r>
          </w:p>
        </w:tc>
        <w:tc>
          <w:tcPr>
            <w:tcW w:w="506" w:type="dxa"/>
          </w:tcPr>
          <w:p w:rsidR="001A52D6" w:rsidRDefault="001A52D6" w:rsidP="001A52D6">
            <w:pPr>
              <w:rPr>
                <w:u w:val="single"/>
              </w:rPr>
            </w:pPr>
          </w:p>
        </w:tc>
        <w:tc>
          <w:tcPr>
            <w:tcW w:w="1195" w:type="dxa"/>
          </w:tcPr>
          <w:p w:rsidR="001A52D6" w:rsidRPr="001A52D6" w:rsidRDefault="001A52D6" w:rsidP="001A52D6">
            <w:r w:rsidRPr="001A52D6">
              <w:t>Puerta</w:t>
            </w:r>
          </w:p>
        </w:tc>
        <w:tc>
          <w:tcPr>
            <w:tcW w:w="567" w:type="dxa"/>
          </w:tcPr>
          <w:p w:rsidR="001A52D6" w:rsidRDefault="001A52D6" w:rsidP="001A52D6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1A52D6" w:rsidRDefault="001A52D6" w:rsidP="001A52D6">
            <w:pPr>
              <w:rPr>
                <w:u w:val="single"/>
              </w:rPr>
            </w:pPr>
          </w:p>
        </w:tc>
        <w:tc>
          <w:tcPr>
            <w:tcW w:w="850" w:type="dxa"/>
          </w:tcPr>
          <w:p w:rsidR="001A52D6" w:rsidRDefault="001A52D6" w:rsidP="001A52D6">
            <w:pPr>
              <w:rPr>
                <w:u w:val="single"/>
              </w:rPr>
            </w:pPr>
          </w:p>
        </w:tc>
      </w:tr>
    </w:tbl>
    <w:p w:rsidR="001A52D6" w:rsidRPr="00214365" w:rsidRDefault="00214365" w:rsidP="00214365">
      <w:pPr>
        <w:spacing w:after="120"/>
        <w:rPr>
          <w:sz w:val="18"/>
          <w:szCs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767F3C" wp14:editId="50FBC7E9">
                <wp:simplePos x="0" y="0"/>
                <wp:positionH relativeFrom="column">
                  <wp:posOffset>547370</wp:posOffset>
                </wp:positionH>
                <wp:positionV relativeFrom="paragraph">
                  <wp:posOffset>376555</wp:posOffset>
                </wp:positionV>
                <wp:extent cx="269875" cy="142875"/>
                <wp:effectExtent l="0" t="0" r="158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26" style="position:absolute;margin-left:43.1pt;margin-top:29.65pt;width:21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" filled="f" strokecolor="windowText" strokeweight="2pt"/>
            </w:pict>
          </mc:Fallback>
        </mc:AlternateContent>
      </w:r>
      <w:r w:rsidR="001A52D6" w:rsidRPr="00214365">
        <w:rPr>
          <w:sz w:val="18"/>
          <w:szCs w:val="18"/>
        </w:rPr>
        <w:t xml:space="preserve">Solicitamos el </w:t>
      </w:r>
      <w:r w:rsidR="001A52D6" w:rsidRPr="00214365">
        <w:rPr>
          <w:b/>
          <w:sz w:val="18"/>
          <w:szCs w:val="18"/>
        </w:rPr>
        <w:t xml:space="preserve">alta en el padrón de Habitantes </w:t>
      </w:r>
      <w:r w:rsidR="001A52D6" w:rsidRPr="00214365">
        <w:rPr>
          <w:sz w:val="18"/>
          <w:szCs w:val="18"/>
        </w:rPr>
        <w:t>y declaramos a efectos del Articulo 70 del Vigente Reglamento de Población y demarcación Territorial de las Entidades Locales /Real Decreto 2612/1996):</w:t>
      </w:r>
    </w:p>
    <w:p w:rsidR="001A52D6" w:rsidRDefault="001A52D6" w:rsidP="00D53129">
      <w:pPr>
        <w:spacing w:after="0"/>
        <w:ind w:left="708" w:firstLine="708"/>
      </w:pPr>
      <w:r>
        <w:t xml:space="preserve">Que provenimos del municipio de </w:t>
      </w:r>
      <w:r w:rsidR="00D53129">
        <w:t xml:space="preserve">                     Provincia de </w:t>
      </w:r>
    </w:p>
    <w:p w:rsidR="00D53129" w:rsidRDefault="00D53129" w:rsidP="00D53129">
      <w:pPr>
        <w:spacing w:after="0"/>
        <w:ind w:left="708" w:firstLine="708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1AA1E" wp14:editId="0E280CA8">
                <wp:simplePos x="0" y="0"/>
                <wp:positionH relativeFrom="column">
                  <wp:posOffset>547425</wp:posOffset>
                </wp:positionH>
                <wp:positionV relativeFrom="paragraph">
                  <wp:posOffset>2016</wp:posOffset>
                </wp:positionV>
                <wp:extent cx="270345" cy="143124"/>
                <wp:effectExtent l="0" t="0" r="158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5" cy="14312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43.1pt;margin-top:.15pt;width:21.3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" filled="f" strokecolor="windowText" strokeweight="2pt"/>
            </w:pict>
          </mc:Fallback>
        </mc:AlternateContent>
      </w:r>
      <w:r w:rsidR="001A52D6">
        <w:t xml:space="preserve">Que no figura empadronado en ningún </w:t>
      </w:r>
      <w:r>
        <w:t>municipio</w:t>
      </w:r>
      <w:r w:rsidR="001A52D6">
        <w:t xml:space="preserve"> de España</w:t>
      </w:r>
    </w:p>
    <w:p w:rsidR="00214365" w:rsidRDefault="00D53129" w:rsidP="00214365">
      <w:pPr>
        <w:ind w:left="708" w:firstLine="708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9BAC24" wp14:editId="56278F4F">
                <wp:simplePos x="0" y="0"/>
                <wp:positionH relativeFrom="column">
                  <wp:posOffset>547370</wp:posOffset>
                </wp:positionH>
                <wp:positionV relativeFrom="paragraph">
                  <wp:posOffset>20320</wp:posOffset>
                </wp:positionV>
                <wp:extent cx="269875" cy="142875"/>
                <wp:effectExtent l="0" t="0" r="158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43.1pt;margin-top:1.6pt;width:21.2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" filled="f" strokecolor="windowText" strokeweight="2pt"/>
            </w:pict>
          </mc:Fallback>
        </mc:AlternateContent>
      </w:r>
      <w:r w:rsidR="001A52D6">
        <w:t>Alta por nacimiento (a solicitud de los padres)</w:t>
      </w:r>
    </w:p>
    <w:tbl>
      <w:tblPr>
        <w:tblStyle w:val="Tablaconcuadrcula"/>
        <w:tblpPr w:leftFromText="141" w:rightFromText="141" w:vertAnchor="text" w:horzAnchor="margin" w:tblpY="221"/>
        <w:tblW w:w="9996" w:type="dxa"/>
        <w:tblLook w:val="04A0" w:firstRow="1" w:lastRow="0" w:firstColumn="1" w:lastColumn="0" w:noHBand="0" w:noVBand="1"/>
      </w:tblPr>
      <w:tblGrid>
        <w:gridCol w:w="1418"/>
        <w:gridCol w:w="2268"/>
        <w:gridCol w:w="2598"/>
        <w:gridCol w:w="2080"/>
        <w:gridCol w:w="1632"/>
      </w:tblGrid>
      <w:tr w:rsidR="00214365" w:rsidTr="00214365">
        <w:tc>
          <w:tcPr>
            <w:tcW w:w="3686" w:type="dxa"/>
            <w:gridSpan w:val="2"/>
          </w:tcPr>
          <w:p w:rsidR="00214365" w:rsidRPr="00214365" w:rsidRDefault="00214365" w:rsidP="00214365">
            <w:pPr>
              <w:rPr>
                <w:sz w:val="20"/>
                <w:szCs w:val="20"/>
              </w:rPr>
            </w:pPr>
            <w:r w:rsidRPr="00214365">
              <w:rPr>
                <w:sz w:val="20"/>
                <w:szCs w:val="20"/>
              </w:rPr>
              <w:t>Nombres y Apellidos</w:t>
            </w:r>
          </w:p>
          <w:p w:rsidR="00214365" w:rsidRPr="00214365" w:rsidRDefault="00214365" w:rsidP="00214365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214365" w:rsidRPr="00214365" w:rsidRDefault="00214365" w:rsidP="00214365">
            <w:pPr>
              <w:rPr>
                <w:sz w:val="20"/>
                <w:szCs w:val="20"/>
              </w:rPr>
            </w:pPr>
            <w:r w:rsidRPr="00214365">
              <w:rPr>
                <w:sz w:val="20"/>
                <w:szCs w:val="20"/>
              </w:rPr>
              <w:t>Estudios</w:t>
            </w:r>
          </w:p>
        </w:tc>
        <w:tc>
          <w:tcPr>
            <w:tcW w:w="1632" w:type="dxa"/>
          </w:tcPr>
          <w:p w:rsidR="00214365" w:rsidRPr="00214365" w:rsidRDefault="00214365" w:rsidP="00214365">
            <w:pPr>
              <w:rPr>
                <w:sz w:val="20"/>
                <w:szCs w:val="20"/>
              </w:rPr>
            </w:pPr>
            <w:r w:rsidRPr="00214365">
              <w:rPr>
                <w:sz w:val="20"/>
                <w:szCs w:val="20"/>
              </w:rPr>
              <w:t>Sexo</w:t>
            </w:r>
          </w:p>
        </w:tc>
      </w:tr>
      <w:tr w:rsidR="00214365" w:rsidTr="00214365">
        <w:tc>
          <w:tcPr>
            <w:tcW w:w="1418" w:type="dxa"/>
          </w:tcPr>
          <w:p w:rsidR="00214365" w:rsidRPr="00214365" w:rsidRDefault="00214365" w:rsidP="00214365">
            <w:pPr>
              <w:rPr>
                <w:sz w:val="20"/>
                <w:szCs w:val="20"/>
              </w:rPr>
            </w:pPr>
            <w:r w:rsidRPr="00214365">
              <w:rPr>
                <w:sz w:val="20"/>
                <w:szCs w:val="20"/>
              </w:rPr>
              <w:t>F. nacimiento</w:t>
            </w:r>
          </w:p>
          <w:p w:rsidR="00214365" w:rsidRPr="00214365" w:rsidRDefault="00214365" w:rsidP="0021436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14365" w:rsidRPr="00214365" w:rsidRDefault="00214365" w:rsidP="00214365">
            <w:pPr>
              <w:rPr>
                <w:sz w:val="20"/>
                <w:szCs w:val="20"/>
              </w:rPr>
            </w:pPr>
            <w:r w:rsidRPr="00214365">
              <w:rPr>
                <w:sz w:val="20"/>
                <w:szCs w:val="20"/>
              </w:rPr>
              <w:t>Lugar de Nacimiento</w:t>
            </w:r>
          </w:p>
          <w:p w:rsidR="00214365" w:rsidRPr="00214365" w:rsidRDefault="00214365" w:rsidP="00214365">
            <w:pPr>
              <w:rPr>
                <w:sz w:val="20"/>
                <w:szCs w:val="20"/>
              </w:rPr>
            </w:pPr>
          </w:p>
          <w:p w:rsidR="00214365" w:rsidRPr="00214365" w:rsidRDefault="00214365" w:rsidP="00214365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</w:tcPr>
          <w:p w:rsidR="00214365" w:rsidRPr="00214365" w:rsidRDefault="00214365" w:rsidP="00214365">
            <w:pPr>
              <w:rPr>
                <w:sz w:val="20"/>
                <w:szCs w:val="20"/>
              </w:rPr>
            </w:pPr>
            <w:r w:rsidRPr="00214365">
              <w:rPr>
                <w:sz w:val="20"/>
                <w:szCs w:val="20"/>
              </w:rPr>
              <w:t>Provincia de Nacimiento</w:t>
            </w:r>
          </w:p>
        </w:tc>
        <w:tc>
          <w:tcPr>
            <w:tcW w:w="2080" w:type="dxa"/>
          </w:tcPr>
          <w:p w:rsidR="00214365" w:rsidRPr="00214365" w:rsidRDefault="00214365" w:rsidP="00214365">
            <w:pPr>
              <w:rPr>
                <w:sz w:val="20"/>
                <w:szCs w:val="20"/>
              </w:rPr>
            </w:pPr>
            <w:r w:rsidRPr="00214365">
              <w:rPr>
                <w:sz w:val="20"/>
                <w:szCs w:val="20"/>
              </w:rPr>
              <w:t>País de Nacionalidad</w:t>
            </w:r>
          </w:p>
          <w:p w:rsidR="00214365" w:rsidRPr="00214365" w:rsidRDefault="00214365" w:rsidP="00214365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</w:tcPr>
          <w:p w:rsidR="00214365" w:rsidRPr="00214365" w:rsidRDefault="00214365" w:rsidP="00214365">
            <w:pPr>
              <w:rPr>
                <w:sz w:val="20"/>
                <w:szCs w:val="20"/>
              </w:rPr>
            </w:pPr>
            <w:r w:rsidRPr="00214365">
              <w:rPr>
                <w:sz w:val="20"/>
                <w:szCs w:val="20"/>
              </w:rPr>
              <w:t>Documento</w:t>
            </w:r>
          </w:p>
        </w:tc>
      </w:tr>
      <w:tr w:rsidR="00214365" w:rsidTr="00214365">
        <w:tc>
          <w:tcPr>
            <w:tcW w:w="3686" w:type="dxa"/>
            <w:gridSpan w:val="2"/>
          </w:tcPr>
          <w:p w:rsidR="00214365" w:rsidRPr="00214365" w:rsidRDefault="00214365" w:rsidP="00214365">
            <w:pPr>
              <w:rPr>
                <w:sz w:val="20"/>
                <w:szCs w:val="20"/>
              </w:rPr>
            </w:pPr>
            <w:r w:rsidRPr="00214365">
              <w:rPr>
                <w:sz w:val="20"/>
                <w:szCs w:val="20"/>
              </w:rPr>
              <w:t>Nombres y Apellidos</w:t>
            </w:r>
          </w:p>
          <w:p w:rsidR="00214365" w:rsidRPr="00214365" w:rsidRDefault="00214365" w:rsidP="00214365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214365" w:rsidRPr="00214365" w:rsidRDefault="00214365" w:rsidP="00214365">
            <w:pPr>
              <w:rPr>
                <w:sz w:val="20"/>
                <w:szCs w:val="20"/>
              </w:rPr>
            </w:pPr>
            <w:r w:rsidRPr="00214365">
              <w:rPr>
                <w:sz w:val="20"/>
                <w:szCs w:val="20"/>
              </w:rPr>
              <w:t>Estudios</w:t>
            </w:r>
          </w:p>
        </w:tc>
        <w:tc>
          <w:tcPr>
            <w:tcW w:w="1632" w:type="dxa"/>
          </w:tcPr>
          <w:p w:rsidR="00214365" w:rsidRPr="00214365" w:rsidRDefault="00214365" w:rsidP="00214365">
            <w:pPr>
              <w:rPr>
                <w:sz w:val="20"/>
                <w:szCs w:val="20"/>
              </w:rPr>
            </w:pPr>
            <w:r w:rsidRPr="00214365">
              <w:rPr>
                <w:sz w:val="20"/>
                <w:szCs w:val="20"/>
              </w:rPr>
              <w:t>Sexo</w:t>
            </w:r>
          </w:p>
        </w:tc>
      </w:tr>
      <w:tr w:rsidR="00214365" w:rsidTr="00214365">
        <w:tc>
          <w:tcPr>
            <w:tcW w:w="1418" w:type="dxa"/>
          </w:tcPr>
          <w:p w:rsidR="00214365" w:rsidRPr="00214365" w:rsidRDefault="00214365" w:rsidP="00214365">
            <w:pPr>
              <w:rPr>
                <w:sz w:val="20"/>
                <w:szCs w:val="20"/>
              </w:rPr>
            </w:pPr>
            <w:r w:rsidRPr="00214365">
              <w:rPr>
                <w:sz w:val="20"/>
                <w:szCs w:val="20"/>
              </w:rPr>
              <w:t>F. nacimiento</w:t>
            </w:r>
          </w:p>
          <w:p w:rsidR="00214365" w:rsidRPr="00214365" w:rsidRDefault="00214365" w:rsidP="0021436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14365" w:rsidRPr="00214365" w:rsidRDefault="00214365" w:rsidP="00214365">
            <w:pPr>
              <w:rPr>
                <w:sz w:val="20"/>
                <w:szCs w:val="20"/>
              </w:rPr>
            </w:pPr>
            <w:r w:rsidRPr="00214365">
              <w:rPr>
                <w:sz w:val="20"/>
                <w:szCs w:val="20"/>
              </w:rPr>
              <w:t>Lugar de Nacimiento</w:t>
            </w:r>
          </w:p>
          <w:p w:rsidR="00214365" w:rsidRPr="00214365" w:rsidRDefault="00214365" w:rsidP="00214365">
            <w:pPr>
              <w:rPr>
                <w:sz w:val="20"/>
                <w:szCs w:val="20"/>
              </w:rPr>
            </w:pPr>
          </w:p>
          <w:p w:rsidR="00214365" w:rsidRPr="00214365" w:rsidRDefault="00214365" w:rsidP="00214365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</w:tcPr>
          <w:p w:rsidR="00214365" w:rsidRPr="00214365" w:rsidRDefault="00214365" w:rsidP="00214365">
            <w:pPr>
              <w:rPr>
                <w:sz w:val="20"/>
                <w:szCs w:val="20"/>
              </w:rPr>
            </w:pPr>
            <w:r w:rsidRPr="00214365">
              <w:rPr>
                <w:sz w:val="20"/>
                <w:szCs w:val="20"/>
              </w:rPr>
              <w:t>Provincia de Nacimiento</w:t>
            </w:r>
          </w:p>
        </w:tc>
        <w:tc>
          <w:tcPr>
            <w:tcW w:w="2080" w:type="dxa"/>
          </w:tcPr>
          <w:p w:rsidR="00214365" w:rsidRPr="00214365" w:rsidRDefault="00214365" w:rsidP="00214365">
            <w:pPr>
              <w:rPr>
                <w:sz w:val="20"/>
                <w:szCs w:val="20"/>
              </w:rPr>
            </w:pPr>
            <w:r w:rsidRPr="00214365">
              <w:rPr>
                <w:sz w:val="20"/>
                <w:szCs w:val="20"/>
              </w:rPr>
              <w:t>País de Nacionalidad</w:t>
            </w:r>
          </w:p>
          <w:p w:rsidR="00214365" w:rsidRPr="00214365" w:rsidRDefault="00214365" w:rsidP="00214365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</w:tcPr>
          <w:p w:rsidR="00214365" w:rsidRPr="00214365" w:rsidRDefault="00214365" w:rsidP="00214365">
            <w:pPr>
              <w:rPr>
                <w:sz w:val="20"/>
                <w:szCs w:val="20"/>
              </w:rPr>
            </w:pPr>
            <w:r w:rsidRPr="00214365">
              <w:rPr>
                <w:sz w:val="20"/>
                <w:szCs w:val="20"/>
              </w:rPr>
              <w:t>Documento</w:t>
            </w:r>
          </w:p>
        </w:tc>
      </w:tr>
      <w:tr w:rsidR="00214365" w:rsidTr="00214365">
        <w:tc>
          <w:tcPr>
            <w:tcW w:w="3686" w:type="dxa"/>
            <w:gridSpan w:val="2"/>
          </w:tcPr>
          <w:p w:rsidR="00214365" w:rsidRPr="00214365" w:rsidRDefault="00214365" w:rsidP="00214365">
            <w:pPr>
              <w:rPr>
                <w:sz w:val="20"/>
                <w:szCs w:val="20"/>
              </w:rPr>
            </w:pPr>
            <w:r w:rsidRPr="00214365">
              <w:rPr>
                <w:sz w:val="20"/>
                <w:szCs w:val="20"/>
              </w:rPr>
              <w:t>Nombres y Apellidos</w:t>
            </w:r>
          </w:p>
          <w:p w:rsidR="00214365" w:rsidRPr="00214365" w:rsidRDefault="00214365" w:rsidP="00214365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214365" w:rsidRPr="00214365" w:rsidRDefault="00214365" w:rsidP="00214365">
            <w:pPr>
              <w:rPr>
                <w:sz w:val="20"/>
                <w:szCs w:val="20"/>
              </w:rPr>
            </w:pPr>
            <w:r w:rsidRPr="00214365">
              <w:rPr>
                <w:sz w:val="20"/>
                <w:szCs w:val="20"/>
              </w:rPr>
              <w:t>Estudios</w:t>
            </w:r>
          </w:p>
        </w:tc>
        <w:tc>
          <w:tcPr>
            <w:tcW w:w="1632" w:type="dxa"/>
          </w:tcPr>
          <w:p w:rsidR="00214365" w:rsidRPr="00214365" w:rsidRDefault="00214365" w:rsidP="00214365">
            <w:pPr>
              <w:rPr>
                <w:sz w:val="20"/>
                <w:szCs w:val="20"/>
              </w:rPr>
            </w:pPr>
            <w:r w:rsidRPr="00214365">
              <w:rPr>
                <w:sz w:val="20"/>
                <w:szCs w:val="20"/>
              </w:rPr>
              <w:t>Sexo</w:t>
            </w:r>
          </w:p>
        </w:tc>
      </w:tr>
      <w:tr w:rsidR="00214365" w:rsidTr="00214365">
        <w:tc>
          <w:tcPr>
            <w:tcW w:w="1418" w:type="dxa"/>
          </w:tcPr>
          <w:p w:rsidR="00214365" w:rsidRPr="00214365" w:rsidRDefault="00214365" w:rsidP="00214365">
            <w:pPr>
              <w:rPr>
                <w:sz w:val="20"/>
                <w:szCs w:val="20"/>
              </w:rPr>
            </w:pPr>
            <w:r w:rsidRPr="00214365">
              <w:rPr>
                <w:sz w:val="20"/>
                <w:szCs w:val="20"/>
              </w:rPr>
              <w:t>F. nacimiento</w:t>
            </w:r>
          </w:p>
          <w:p w:rsidR="00214365" w:rsidRPr="00214365" w:rsidRDefault="00214365" w:rsidP="0021436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14365" w:rsidRPr="00214365" w:rsidRDefault="00214365" w:rsidP="00214365">
            <w:pPr>
              <w:rPr>
                <w:sz w:val="20"/>
                <w:szCs w:val="20"/>
              </w:rPr>
            </w:pPr>
            <w:r w:rsidRPr="00214365">
              <w:rPr>
                <w:sz w:val="20"/>
                <w:szCs w:val="20"/>
              </w:rPr>
              <w:t>Lugar de Nacimiento</w:t>
            </w:r>
          </w:p>
          <w:p w:rsidR="00214365" w:rsidRPr="00214365" w:rsidRDefault="00214365" w:rsidP="00214365">
            <w:pPr>
              <w:rPr>
                <w:sz w:val="20"/>
                <w:szCs w:val="20"/>
              </w:rPr>
            </w:pPr>
          </w:p>
          <w:p w:rsidR="00214365" w:rsidRPr="00214365" w:rsidRDefault="00214365" w:rsidP="00214365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</w:tcPr>
          <w:p w:rsidR="00214365" w:rsidRPr="00214365" w:rsidRDefault="00214365" w:rsidP="00214365">
            <w:pPr>
              <w:rPr>
                <w:sz w:val="20"/>
                <w:szCs w:val="20"/>
              </w:rPr>
            </w:pPr>
            <w:r w:rsidRPr="00214365">
              <w:rPr>
                <w:sz w:val="20"/>
                <w:szCs w:val="20"/>
              </w:rPr>
              <w:t>Provincia de Nacimiento</w:t>
            </w:r>
          </w:p>
        </w:tc>
        <w:tc>
          <w:tcPr>
            <w:tcW w:w="2080" w:type="dxa"/>
          </w:tcPr>
          <w:p w:rsidR="00214365" w:rsidRPr="00214365" w:rsidRDefault="00214365" w:rsidP="00214365">
            <w:pPr>
              <w:rPr>
                <w:sz w:val="20"/>
                <w:szCs w:val="20"/>
              </w:rPr>
            </w:pPr>
            <w:r w:rsidRPr="00214365">
              <w:rPr>
                <w:sz w:val="20"/>
                <w:szCs w:val="20"/>
              </w:rPr>
              <w:t>País de Nacionalidad</w:t>
            </w:r>
          </w:p>
          <w:p w:rsidR="00214365" w:rsidRPr="00214365" w:rsidRDefault="00214365" w:rsidP="00214365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</w:tcPr>
          <w:p w:rsidR="00214365" w:rsidRPr="00214365" w:rsidRDefault="00214365" w:rsidP="00214365">
            <w:pPr>
              <w:rPr>
                <w:sz w:val="20"/>
                <w:szCs w:val="20"/>
              </w:rPr>
            </w:pPr>
            <w:r w:rsidRPr="00214365">
              <w:rPr>
                <w:sz w:val="20"/>
                <w:szCs w:val="20"/>
              </w:rPr>
              <w:t>Documento</w:t>
            </w:r>
          </w:p>
        </w:tc>
      </w:tr>
      <w:tr w:rsidR="00214365" w:rsidTr="00214365">
        <w:tc>
          <w:tcPr>
            <w:tcW w:w="3686" w:type="dxa"/>
            <w:gridSpan w:val="2"/>
          </w:tcPr>
          <w:p w:rsidR="00214365" w:rsidRPr="00214365" w:rsidRDefault="00214365" w:rsidP="00214365">
            <w:pPr>
              <w:rPr>
                <w:sz w:val="20"/>
                <w:szCs w:val="20"/>
              </w:rPr>
            </w:pPr>
            <w:r w:rsidRPr="00214365">
              <w:rPr>
                <w:sz w:val="20"/>
                <w:szCs w:val="20"/>
              </w:rPr>
              <w:t>Nombres y Apellidos</w:t>
            </w:r>
          </w:p>
          <w:p w:rsidR="00214365" w:rsidRPr="00214365" w:rsidRDefault="00214365" w:rsidP="00214365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214365" w:rsidRPr="00214365" w:rsidRDefault="00214365" w:rsidP="00214365">
            <w:pPr>
              <w:rPr>
                <w:sz w:val="20"/>
                <w:szCs w:val="20"/>
              </w:rPr>
            </w:pPr>
            <w:r w:rsidRPr="00214365">
              <w:rPr>
                <w:sz w:val="20"/>
                <w:szCs w:val="20"/>
              </w:rPr>
              <w:t>Estudios</w:t>
            </w:r>
          </w:p>
        </w:tc>
        <w:tc>
          <w:tcPr>
            <w:tcW w:w="1632" w:type="dxa"/>
          </w:tcPr>
          <w:p w:rsidR="00214365" w:rsidRPr="00214365" w:rsidRDefault="00214365" w:rsidP="00214365">
            <w:pPr>
              <w:rPr>
                <w:sz w:val="20"/>
                <w:szCs w:val="20"/>
              </w:rPr>
            </w:pPr>
            <w:r w:rsidRPr="00214365">
              <w:rPr>
                <w:sz w:val="20"/>
                <w:szCs w:val="20"/>
              </w:rPr>
              <w:t>Sexo</w:t>
            </w:r>
          </w:p>
        </w:tc>
      </w:tr>
      <w:tr w:rsidR="00214365" w:rsidTr="00214365">
        <w:tc>
          <w:tcPr>
            <w:tcW w:w="1418" w:type="dxa"/>
          </w:tcPr>
          <w:p w:rsidR="00214365" w:rsidRPr="00214365" w:rsidRDefault="00214365" w:rsidP="00214365">
            <w:pPr>
              <w:rPr>
                <w:sz w:val="20"/>
                <w:szCs w:val="20"/>
              </w:rPr>
            </w:pPr>
            <w:r w:rsidRPr="00214365">
              <w:rPr>
                <w:sz w:val="20"/>
                <w:szCs w:val="20"/>
              </w:rPr>
              <w:t>F. nacimiento</w:t>
            </w:r>
          </w:p>
          <w:p w:rsidR="00214365" w:rsidRPr="00214365" w:rsidRDefault="00214365" w:rsidP="0021436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14365" w:rsidRPr="00214365" w:rsidRDefault="00214365" w:rsidP="00214365">
            <w:pPr>
              <w:rPr>
                <w:sz w:val="20"/>
                <w:szCs w:val="20"/>
              </w:rPr>
            </w:pPr>
            <w:r w:rsidRPr="00214365">
              <w:rPr>
                <w:sz w:val="20"/>
                <w:szCs w:val="20"/>
              </w:rPr>
              <w:t>Lugar de Nacimiento</w:t>
            </w:r>
          </w:p>
          <w:p w:rsidR="00214365" w:rsidRPr="00214365" w:rsidRDefault="00214365" w:rsidP="00214365">
            <w:pPr>
              <w:rPr>
                <w:sz w:val="20"/>
                <w:szCs w:val="20"/>
              </w:rPr>
            </w:pPr>
          </w:p>
          <w:p w:rsidR="00214365" w:rsidRPr="00214365" w:rsidRDefault="00214365" w:rsidP="00214365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</w:tcPr>
          <w:p w:rsidR="00214365" w:rsidRPr="00214365" w:rsidRDefault="00214365" w:rsidP="00214365">
            <w:pPr>
              <w:rPr>
                <w:sz w:val="20"/>
                <w:szCs w:val="20"/>
              </w:rPr>
            </w:pPr>
            <w:r w:rsidRPr="00214365">
              <w:rPr>
                <w:sz w:val="20"/>
                <w:szCs w:val="20"/>
              </w:rPr>
              <w:t>Provincia de Nacimiento</w:t>
            </w:r>
          </w:p>
        </w:tc>
        <w:tc>
          <w:tcPr>
            <w:tcW w:w="2080" w:type="dxa"/>
          </w:tcPr>
          <w:p w:rsidR="00214365" w:rsidRPr="00214365" w:rsidRDefault="00214365" w:rsidP="00214365">
            <w:pPr>
              <w:rPr>
                <w:sz w:val="20"/>
                <w:szCs w:val="20"/>
              </w:rPr>
            </w:pPr>
            <w:r w:rsidRPr="00214365">
              <w:rPr>
                <w:sz w:val="20"/>
                <w:szCs w:val="20"/>
              </w:rPr>
              <w:t>País de Nacionalidad</w:t>
            </w:r>
          </w:p>
          <w:p w:rsidR="00214365" w:rsidRPr="00214365" w:rsidRDefault="00214365" w:rsidP="00214365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</w:tcPr>
          <w:p w:rsidR="00214365" w:rsidRPr="00214365" w:rsidRDefault="00214365" w:rsidP="00214365">
            <w:pPr>
              <w:rPr>
                <w:sz w:val="20"/>
                <w:szCs w:val="20"/>
              </w:rPr>
            </w:pPr>
            <w:r w:rsidRPr="00214365">
              <w:rPr>
                <w:sz w:val="20"/>
                <w:szCs w:val="20"/>
              </w:rPr>
              <w:t>Documento</w:t>
            </w:r>
          </w:p>
        </w:tc>
      </w:tr>
    </w:tbl>
    <w:p w:rsidR="00D53129" w:rsidRPr="00214365" w:rsidRDefault="00D53129" w:rsidP="00D53129">
      <w:pPr>
        <w:jc w:val="both"/>
        <w:rPr>
          <w:sz w:val="16"/>
          <w:szCs w:val="16"/>
        </w:rPr>
      </w:pPr>
      <w:r w:rsidRPr="00214365">
        <w:rPr>
          <w:sz w:val="16"/>
          <w:szCs w:val="16"/>
        </w:rPr>
        <w:t xml:space="preserve">De conformidad con lo dispuesto en el artículo 16.1.2º párrafo de la Ley 7/1985, de 2 de Abril, Reguladora de las Bases del Régimen Local, la inscripción en el Padrón Municipal de Extranjeros no comunitarios sin autorización de residencia parmente deberá ser </w:t>
      </w:r>
      <w:r w:rsidRPr="00214365">
        <w:rPr>
          <w:b/>
          <w:sz w:val="16"/>
          <w:szCs w:val="16"/>
        </w:rPr>
        <w:t>objeto de renovación periódica cada dos años.</w:t>
      </w:r>
      <w:r w:rsidRPr="00214365">
        <w:rPr>
          <w:sz w:val="16"/>
          <w:szCs w:val="16"/>
        </w:rPr>
        <w:t xml:space="preserve"> El transcurso del plazo señalado será causa para acordar la calidad de la inscripción, siempre que el interesado no hubiese procedido a tal renovación.</w:t>
      </w:r>
    </w:p>
    <w:p w:rsidR="00214365" w:rsidRDefault="00214365" w:rsidP="00214365">
      <w:r>
        <w:t xml:space="preserve">Los abajo firmantes declaran conocer que dicho empadronamiento no implica el cambio de domicilio fiscal ni su dirección en las bases de datos de otros organismos públicos. </w:t>
      </w:r>
    </w:p>
    <w:p w:rsidR="00214365" w:rsidRDefault="00214365" w:rsidP="00214365">
      <w:pPr>
        <w:spacing w:after="0"/>
      </w:pPr>
      <w:r>
        <w:t>LOS DECLARANTES: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Fuentecantos</w:t>
      </w:r>
      <w:proofErr w:type="spellEnd"/>
      <w:r>
        <w:t xml:space="preserve">  a         de                    </w:t>
      </w:r>
      <w:proofErr w:type="spellStart"/>
      <w:r>
        <w:t>de</w:t>
      </w:r>
      <w:proofErr w:type="spellEnd"/>
      <w:r>
        <w:t xml:space="preserve"> 20</w:t>
      </w:r>
    </w:p>
    <w:p w:rsidR="00214365" w:rsidRDefault="00214365" w:rsidP="00214365">
      <w:pPr>
        <w:rPr>
          <w:sz w:val="20"/>
          <w:szCs w:val="20"/>
        </w:rPr>
      </w:pPr>
      <w:r w:rsidRPr="00214365">
        <w:rPr>
          <w:sz w:val="20"/>
          <w:szCs w:val="20"/>
        </w:rPr>
        <w:t>(Firma de todos los mayores de edad)</w:t>
      </w:r>
    </w:p>
    <w:p w:rsidR="00214365" w:rsidRDefault="00214365" w:rsidP="00214365">
      <w:pPr>
        <w:rPr>
          <w:sz w:val="20"/>
          <w:szCs w:val="20"/>
        </w:rPr>
      </w:pPr>
    </w:p>
    <w:p w:rsidR="0055349B" w:rsidRDefault="0055349B" w:rsidP="00214365">
      <w:pPr>
        <w:rPr>
          <w:sz w:val="20"/>
          <w:szCs w:val="20"/>
        </w:rPr>
      </w:pPr>
      <w:bookmarkStart w:id="0" w:name="_GoBack"/>
      <w:bookmarkEnd w:id="0"/>
    </w:p>
    <w:p w:rsidR="00214365" w:rsidRPr="0055349B" w:rsidRDefault="0055349B" w:rsidP="00214365">
      <w:pPr>
        <w:rPr>
          <w:sz w:val="16"/>
          <w:szCs w:val="16"/>
        </w:rPr>
      </w:pPr>
      <w:r w:rsidRPr="0055349B">
        <w:rPr>
          <w:sz w:val="16"/>
          <w:szCs w:val="16"/>
        </w:rPr>
        <w:t>Los datos personales recogidos serán incorporados y tratados en los ficheros de titularidad del Ayuntamiento de &lt;&lt;ayuntamiento&gt;&gt;, cuya finalidad es la tramitación de su solicitud, &lt;&lt;Ley Base&gt;&gt;. Asimismo le informamos de la posibilidad de ejercer los derechos de acceso, rectificación, cancelación y oposición de sus datos de carácter personal en este Ayuntamiento. Todo ello se le informa en cumplimiento &lt;&lt;</w:t>
      </w:r>
      <w:proofErr w:type="spellStart"/>
      <w:r w:rsidRPr="0055349B">
        <w:rPr>
          <w:sz w:val="16"/>
          <w:szCs w:val="16"/>
        </w:rPr>
        <w:t>LeyProtección</w:t>
      </w:r>
      <w:proofErr w:type="spellEnd"/>
      <w:r w:rsidRPr="0055349B">
        <w:rPr>
          <w:sz w:val="16"/>
          <w:szCs w:val="16"/>
        </w:rPr>
        <w:t>&gt;&gt;</w:t>
      </w:r>
    </w:p>
    <w:sectPr w:rsidR="00214365" w:rsidRPr="0055349B" w:rsidSect="001A52D6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8C4" w:rsidRDefault="009A28C4" w:rsidP="001A52D6">
      <w:pPr>
        <w:spacing w:after="0" w:line="240" w:lineRule="auto"/>
      </w:pPr>
      <w:r>
        <w:separator/>
      </w:r>
    </w:p>
  </w:endnote>
  <w:endnote w:type="continuationSeparator" w:id="0">
    <w:p w:rsidR="009A28C4" w:rsidRDefault="009A28C4" w:rsidP="001A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8C4" w:rsidRDefault="009A28C4" w:rsidP="001A52D6">
      <w:pPr>
        <w:spacing w:after="0" w:line="240" w:lineRule="auto"/>
      </w:pPr>
      <w:r>
        <w:separator/>
      </w:r>
    </w:p>
  </w:footnote>
  <w:footnote w:type="continuationSeparator" w:id="0">
    <w:p w:rsidR="009A28C4" w:rsidRDefault="009A28C4" w:rsidP="001A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2D6" w:rsidRPr="00DD514C" w:rsidRDefault="001A52D6" w:rsidP="001A52D6">
    <w:pPr>
      <w:jc w:val="center"/>
      <w:rPr>
        <w:rFonts w:ascii="Garamond" w:hAnsi="Garamond" w:cs="Traditional Arabic"/>
        <w:b/>
        <w:sz w:val="36"/>
        <w:szCs w:val="36"/>
      </w:rPr>
    </w:pPr>
    <w:r w:rsidRPr="00DD514C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95B9847" wp14:editId="39EDA6F2">
          <wp:simplePos x="0" y="0"/>
          <wp:positionH relativeFrom="margin">
            <wp:posOffset>-167005</wp:posOffset>
          </wp:positionH>
          <wp:positionV relativeFrom="margin">
            <wp:posOffset>-988060</wp:posOffset>
          </wp:positionV>
          <wp:extent cx="802640" cy="800100"/>
          <wp:effectExtent l="0" t="0" r="0" b="0"/>
          <wp:wrapSquare wrapText="bothSides"/>
          <wp:docPr id="1" name="Imagen 1" descr="Resultado de imagen de escudo de espaÃ±a en blanco y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escudo de espaÃ±a en blanco y negr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514C">
      <w:rPr>
        <w:rFonts w:ascii="Garamond" w:hAnsi="Garamond" w:cs="Traditional Arabic"/>
        <w:b/>
        <w:sz w:val="36"/>
        <w:szCs w:val="36"/>
      </w:rPr>
      <w:t xml:space="preserve">Ayuntamiento de </w:t>
    </w:r>
    <w:proofErr w:type="spellStart"/>
    <w:r w:rsidRPr="00DD514C">
      <w:rPr>
        <w:rFonts w:ascii="Garamond" w:hAnsi="Garamond" w:cs="Traditional Arabic"/>
        <w:b/>
        <w:sz w:val="36"/>
        <w:szCs w:val="36"/>
      </w:rPr>
      <w:t>Fuentecantos</w:t>
    </w:r>
    <w:proofErr w:type="spellEnd"/>
    <w:r w:rsidRPr="00DD514C">
      <w:rPr>
        <w:rFonts w:ascii="Garamond" w:hAnsi="Garamond" w:cs="Traditional Arabic"/>
        <w:b/>
        <w:sz w:val="36"/>
        <w:szCs w:val="36"/>
      </w:rPr>
      <w:t xml:space="preserve"> (Soria)</w:t>
    </w:r>
  </w:p>
  <w:p w:rsidR="001A52D6" w:rsidRDefault="001A52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D6"/>
    <w:rsid w:val="001A52D6"/>
    <w:rsid w:val="00214365"/>
    <w:rsid w:val="0055349B"/>
    <w:rsid w:val="006C3B76"/>
    <w:rsid w:val="009762E6"/>
    <w:rsid w:val="009A28C4"/>
    <w:rsid w:val="00D5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2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52D6"/>
  </w:style>
  <w:style w:type="paragraph" w:styleId="Piedepgina">
    <w:name w:val="footer"/>
    <w:basedOn w:val="Normal"/>
    <w:link w:val="PiedepginaCar"/>
    <w:uiPriority w:val="99"/>
    <w:unhideWhenUsed/>
    <w:rsid w:val="001A52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2D6"/>
  </w:style>
  <w:style w:type="table" w:styleId="Tablaconcuadrcula">
    <w:name w:val="Table Grid"/>
    <w:basedOn w:val="Tablanormal"/>
    <w:uiPriority w:val="59"/>
    <w:rsid w:val="001A5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2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52D6"/>
  </w:style>
  <w:style w:type="paragraph" w:styleId="Piedepgina">
    <w:name w:val="footer"/>
    <w:basedOn w:val="Normal"/>
    <w:link w:val="PiedepginaCar"/>
    <w:uiPriority w:val="99"/>
    <w:unhideWhenUsed/>
    <w:rsid w:val="001A52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2D6"/>
  </w:style>
  <w:style w:type="table" w:styleId="Tablaconcuadrcula">
    <w:name w:val="Table Grid"/>
    <w:basedOn w:val="Tablanormal"/>
    <w:uiPriority w:val="59"/>
    <w:rsid w:val="001A5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2E260-7133-4E29-8472-47080CF7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2019-09-04T09:58:00Z</dcterms:created>
  <dcterms:modified xsi:type="dcterms:W3CDTF">2019-09-04T10:33:00Z</dcterms:modified>
</cp:coreProperties>
</file>